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20"/>
        <w:rPr>
          <w:rFonts w:ascii="仿宋_GB2312" w:hAnsi="微软雅黑" w:eastAsia="仿宋_GB2312"/>
          <w:sz w:val="28"/>
        </w:rPr>
      </w:pPr>
      <w:r>
        <w:rPr>
          <w:rFonts w:hint="eastAsia" w:ascii="仿宋_GB2312" w:hAnsi="微软雅黑" w:eastAsia="仿宋_GB2312"/>
          <w:sz w:val="28"/>
        </w:rPr>
        <w:t>附件</w:t>
      </w:r>
      <w:r>
        <w:rPr>
          <w:rFonts w:ascii="仿宋_GB2312" w:hAnsi="微软雅黑" w:eastAsia="仿宋_GB2312"/>
          <w:sz w:val="28"/>
        </w:rPr>
        <w:t xml:space="preserve"> 1. </w:t>
      </w:r>
      <w:r>
        <w:rPr>
          <w:rFonts w:hint="eastAsia" w:ascii="仿宋_GB2312" w:hAnsi="微软雅黑" w:eastAsia="仿宋_GB2312"/>
          <w:sz w:val="28"/>
        </w:rPr>
        <w:t>大赛回执</w:t>
      </w:r>
    </w:p>
    <w:tbl>
      <w:tblPr>
        <w:tblStyle w:val="3"/>
        <w:tblW w:w="951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220"/>
        <w:gridCol w:w="1480"/>
        <w:gridCol w:w="960"/>
        <w:gridCol w:w="960"/>
        <w:gridCol w:w="109"/>
        <w:gridCol w:w="851"/>
        <w:gridCol w:w="960"/>
        <w:gridCol w:w="457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drawing>
                <wp:anchor distT="0" distB="0" distL="114300" distR="114300" simplePos="0" relativeHeight="503315456" behindDoc="1" locked="0" layoutInCell="0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-2224405</wp:posOffset>
                  </wp:positionV>
                  <wp:extent cx="6350" cy="6350"/>
                  <wp:effectExtent l="0" t="0" r="0" b="0"/>
                  <wp:wrapNone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503315456" behindDoc="1" locked="0" layoutInCell="0" allowOverlap="1">
                  <wp:simplePos x="0" y="0"/>
                  <wp:positionH relativeFrom="column">
                    <wp:posOffset>703580</wp:posOffset>
                  </wp:positionH>
                  <wp:positionV relativeFrom="paragraph">
                    <wp:posOffset>-2224405</wp:posOffset>
                  </wp:positionV>
                  <wp:extent cx="6350" cy="6350"/>
                  <wp:effectExtent l="0" t="0" r="0" b="0"/>
                  <wp:wrapNone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503315456" behindDoc="1" locked="0" layoutInCell="0" allowOverlap="1">
                  <wp:simplePos x="0" y="0"/>
                  <wp:positionH relativeFrom="column">
                    <wp:posOffset>1873885</wp:posOffset>
                  </wp:positionH>
                  <wp:positionV relativeFrom="paragraph">
                    <wp:posOffset>-2224405</wp:posOffset>
                  </wp:positionV>
                  <wp:extent cx="6350" cy="6350"/>
                  <wp:effectExtent l="0" t="0" r="0" b="0"/>
                  <wp:wrapNone/>
                  <wp:docPr id="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503315456" behindDoc="1" locked="0" layoutInCell="0" allowOverlap="1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-2224405</wp:posOffset>
                  </wp:positionV>
                  <wp:extent cx="6350" cy="635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503315456" behindDoc="1" locked="0" layoutInCell="0" allowOverlap="1">
                  <wp:simplePos x="0" y="0"/>
                  <wp:positionH relativeFrom="column">
                    <wp:posOffset>3943350</wp:posOffset>
                  </wp:positionH>
                  <wp:positionV relativeFrom="paragraph">
                    <wp:posOffset>-2224405</wp:posOffset>
                  </wp:positionV>
                  <wp:extent cx="6350" cy="6350"/>
                  <wp:effectExtent l="0" t="0" r="0" b="0"/>
                  <wp:wrapNone/>
                  <wp:docPr id="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503315456" behindDoc="1" locked="0" layoutInCell="0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-1407795</wp:posOffset>
                  </wp:positionV>
                  <wp:extent cx="6350" cy="6350"/>
                  <wp:effectExtent l="0" t="0" r="0" b="0"/>
                  <wp:wrapNone/>
                  <wp:docPr id="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503315456" behindDoc="1" locked="0" layoutInCell="0" allowOverlap="1">
                  <wp:simplePos x="0" y="0"/>
                  <wp:positionH relativeFrom="column">
                    <wp:posOffset>703580</wp:posOffset>
                  </wp:positionH>
                  <wp:positionV relativeFrom="paragraph">
                    <wp:posOffset>-1407795</wp:posOffset>
                  </wp:positionV>
                  <wp:extent cx="6350" cy="6350"/>
                  <wp:effectExtent l="0" t="0" r="0" b="0"/>
                  <wp:wrapNone/>
                  <wp:docPr id="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503315456" behindDoc="1" locked="0" layoutInCell="0" allowOverlap="1">
                  <wp:simplePos x="0" y="0"/>
                  <wp:positionH relativeFrom="column">
                    <wp:posOffset>1873885</wp:posOffset>
                  </wp:positionH>
                  <wp:positionV relativeFrom="paragraph">
                    <wp:posOffset>-1407795</wp:posOffset>
                  </wp:positionV>
                  <wp:extent cx="6350" cy="6350"/>
                  <wp:effectExtent l="0" t="0" r="0" b="0"/>
                  <wp:wrapNone/>
                  <wp:docPr id="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503315456" behindDoc="1" locked="0" layoutInCell="0" allowOverlap="1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-1407795</wp:posOffset>
                  </wp:positionV>
                  <wp:extent cx="6350" cy="6350"/>
                  <wp:effectExtent l="0" t="0" r="0" b="0"/>
                  <wp:wrapNone/>
                  <wp:docPr id="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drawing>
                <wp:anchor distT="0" distB="0" distL="114300" distR="114300" simplePos="0" relativeHeight="503315456" behindDoc="1" locked="0" layoutInCell="0" allowOverlap="1">
                  <wp:simplePos x="0" y="0"/>
                  <wp:positionH relativeFrom="column">
                    <wp:posOffset>3943350</wp:posOffset>
                  </wp:positionH>
                  <wp:positionV relativeFrom="paragraph">
                    <wp:posOffset>-1407795</wp:posOffset>
                  </wp:positionV>
                  <wp:extent cx="6350" cy="6350"/>
                  <wp:effectExtent l="0" t="0" r="0" b="0"/>
                  <wp:wrapNone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院系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职务</w:t>
            </w: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住宿要求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预定酒店：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间</w:t>
            </w: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□单间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□标间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间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□标间拼房（与其他单位参会人员拼房）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入住时间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firstLine="720" w:firstLineChars="4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firstLine="360" w:firstLineChars="2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退房时间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ind w:firstLine="720" w:firstLineChars="4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ind w:firstLine="360" w:firstLineChars="2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交通信息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抵达时间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航班</w:t>
            </w: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车次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离开时间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航班</w:t>
            </w: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车次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"/>
                <w:szCs w:val="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2017-10-11T01:15:46Z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